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22" w:rsidRPr="00A42C30" w:rsidRDefault="00044415" w:rsidP="00044415">
      <w:pPr>
        <w:rPr>
          <w:sz w:val="24"/>
          <w:szCs w:val="24"/>
        </w:rPr>
      </w:pPr>
      <w:r w:rsidRPr="00A42C30">
        <w:rPr>
          <w:sz w:val="24"/>
          <w:szCs w:val="24"/>
        </w:rPr>
        <w:t>Nieuwsbrief 1</w:t>
      </w:r>
      <w:r w:rsidR="00130B22" w:rsidRPr="00A42C30">
        <w:rPr>
          <w:sz w:val="24"/>
          <w:szCs w:val="24"/>
        </w:rPr>
        <w:t xml:space="preserve">                                                                                           </w:t>
      </w:r>
    </w:p>
    <w:p w:rsidR="00044415" w:rsidRDefault="00130B22" w:rsidP="00044415">
      <w:r>
        <w:t xml:space="preserve">                                                                                                                          </w:t>
      </w:r>
      <w:r w:rsidRPr="00130B22">
        <w:drawing>
          <wp:inline distT="0" distB="0" distL="0" distR="0" wp14:anchorId="42EF8300" wp14:editId="76513416">
            <wp:extent cx="1801090" cy="1630987"/>
            <wp:effectExtent l="0" t="0" r="8890" b="7620"/>
            <wp:docPr id="5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090" cy="163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415" w:rsidRDefault="00044415" w:rsidP="00130B22">
      <w:pPr>
        <w:pStyle w:val="Geenafstand"/>
      </w:pPr>
    </w:p>
    <w:p w:rsidR="00044415" w:rsidRPr="00A42C30" w:rsidRDefault="00044415" w:rsidP="00130B22">
      <w:pPr>
        <w:pStyle w:val="Geenafstand"/>
        <w:rPr>
          <w:sz w:val="24"/>
          <w:szCs w:val="24"/>
        </w:rPr>
      </w:pPr>
      <w:r w:rsidRPr="00A42C30">
        <w:rPr>
          <w:sz w:val="24"/>
          <w:szCs w:val="24"/>
        </w:rPr>
        <w:t>Pyreneeën</w:t>
      </w:r>
    </w:p>
    <w:p w:rsidR="00044415" w:rsidRPr="00A42C30" w:rsidRDefault="00044415" w:rsidP="00044415">
      <w:pPr>
        <w:rPr>
          <w:sz w:val="24"/>
          <w:szCs w:val="24"/>
        </w:rPr>
      </w:pPr>
      <w:r w:rsidRPr="00A42C30">
        <w:rPr>
          <w:sz w:val="24"/>
          <w:szCs w:val="24"/>
        </w:rPr>
        <w:t xml:space="preserve">  </w:t>
      </w:r>
    </w:p>
    <w:p w:rsidR="00044415" w:rsidRPr="00A42C30" w:rsidRDefault="00044415" w:rsidP="00044415">
      <w:pPr>
        <w:rPr>
          <w:sz w:val="24"/>
          <w:szCs w:val="24"/>
        </w:rPr>
      </w:pPr>
      <w:r w:rsidRPr="00A42C30">
        <w:rPr>
          <w:sz w:val="24"/>
          <w:szCs w:val="24"/>
        </w:rPr>
        <w:t xml:space="preserve">Hallo fietsers, </w:t>
      </w:r>
    </w:p>
    <w:p w:rsidR="00B36761" w:rsidRDefault="00130B22" w:rsidP="00B36761">
      <w:pPr>
        <w:pStyle w:val="Geenafstand"/>
      </w:pPr>
      <w:r w:rsidRPr="00A42C30">
        <w:t>D</w:t>
      </w:r>
      <w:r w:rsidR="00044415" w:rsidRPr="00A42C30">
        <w:t xml:space="preserve">it is de eerste nieuwsbrief met informatie over </w:t>
      </w:r>
      <w:r w:rsidR="00044415" w:rsidRPr="00A42C30">
        <w:t>de reis naar de Pyreneeën</w:t>
      </w:r>
      <w:r w:rsidR="00B36761">
        <w:t xml:space="preserve"> van </w:t>
      </w:r>
    </w:p>
    <w:p w:rsidR="00044415" w:rsidRDefault="00B36761" w:rsidP="00B36761">
      <w:pPr>
        <w:pStyle w:val="Geenafstand"/>
      </w:pPr>
      <w:r>
        <w:t>23 t/m 30 juni 2018</w:t>
      </w:r>
      <w:r w:rsidR="00044415" w:rsidRPr="00A42C30">
        <w:t xml:space="preserve">. </w:t>
      </w:r>
    </w:p>
    <w:p w:rsidR="00B36761" w:rsidRPr="00A42C30" w:rsidRDefault="00B36761" w:rsidP="00B36761">
      <w:pPr>
        <w:pStyle w:val="Geenafstand"/>
      </w:pPr>
    </w:p>
    <w:p w:rsidR="006249F8" w:rsidRDefault="00044415" w:rsidP="00130B22">
      <w:pPr>
        <w:pStyle w:val="Geenafstand"/>
        <w:rPr>
          <w:sz w:val="24"/>
          <w:szCs w:val="24"/>
        </w:rPr>
      </w:pPr>
      <w:r w:rsidRPr="00A42C30">
        <w:rPr>
          <w:sz w:val="24"/>
          <w:szCs w:val="24"/>
        </w:rPr>
        <w:t xml:space="preserve">In deze nieuwsbrief vind je informatie over </w:t>
      </w:r>
    </w:p>
    <w:p w:rsidR="006249F8" w:rsidRDefault="006249F8" w:rsidP="00130B22">
      <w:pPr>
        <w:pStyle w:val="Geenafstand"/>
        <w:rPr>
          <w:sz w:val="24"/>
          <w:szCs w:val="24"/>
        </w:rPr>
      </w:pPr>
    </w:p>
    <w:p w:rsidR="00A42C30" w:rsidRPr="00A42C30" w:rsidRDefault="006249F8" w:rsidP="006249F8">
      <w:pPr>
        <w:pStyle w:val="Ge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044415" w:rsidRPr="00A42C30">
        <w:rPr>
          <w:sz w:val="24"/>
          <w:szCs w:val="24"/>
        </w:rPr>
        <w:t xml:space="preserve">eelname </w:t>
      </w:r>
    </w:p>
    <w:p w:rsidR="00A42C30" w:rsidRPr="00A42C30" w:rsidRDefault="006A4E31" w:rsidP="00A42C30">
      <w:pPr>
        <w:pStyle w:val="Geenafstand"/>
        <w:numPr>
          <w:ilvl w:val="0"/>
          <w:numId w:val="3"/>
        </w:numPr>
        <w:rPr>
          <w:sz w:val="24"/>
          <w:szCs w:val="24"/>
        </w:rPr>
      </w:pPr>
      <w:r w:rsidRPr="00A42C30">
        <w:rPr>
          <w:sz w:val="24"/>
          <w:szCs w:val="24"/>
        </w:rPr>
        <w:t>Pyreneeën</w:t>
      </w:r>
    </w:p>
    <w:p w:rsidR="006A4E31" w:rsidRPr="00A42C30" w:rsidRDefault="00044415" w:rsidP="00A42C30">
      <w:pPr>
        <w:pStyle w:val="Geenafstand"/>
        <w:numPr>
          <w:ilvl w:val="0"/>
          <w:numId w:val="3"/>
        </w:numPr>
        <w:rPr>
          <w:sz w:val="24"/>
          <w:szCs w:val="24"/>
        </w:rPr>
      </w:pPr>
      <w:proofErr w:type="spellStart"/>
      <w:r w:rsidRPr="00A42C30">
        <w:rPr>
          <w:sz w:val="24"/>
          <w:szCs w:val="24"/>
        </w:rPr>
        <w:t>A</w:t>
      </w:r>
      <w:r w:rsidR="006A4E31" w:rsidRPr="00A42C30">
        <w:rPr>
          <w:sz w:val="24"/>
          <w:szCs w:val="24"/>
        </w:rPr>
        <w:t>r</w:t>
      </w:r>
      <w:r w:rsidRPr="00A42C30">
        <w:rPr>
          <w:sz w:val="24"/>
          <w:szCs w:val="24"/>
        </w:rPr>
        <w:t>gel</w:t>
      </w:r>
      <w:r w:rsidR="005151A0" w:rsidRPr="00A42C30">
        <w:rPr>
          <w:sz w:val="24"/>
          <w:szCs w:val="24"/>
        </w:rPr>
        <w:t>è</w:t>
      </w:r>
      <w:r w:rsidRPr="00A42C30">
        <w:rPr>
          <w:sz w:val="24"/>
          <w:szCs w:val="24"/>
        </w:rPr>
        <w:t>s-Gazost</w:t>
      </w:r>
      <w:proofErr w:type="spellEnd"/>
    </w:p>
    <w:p w:rsidR="00A42C30" w:rsidRPr="00A42C30" w:rsidRDefault="00A42C30" w:rsidP="00A42C30">
      <w:pPr>
        <w:pStyle w:val="Geenafstand"/>
        <w:numPr>
          <w:ilvl w:val="0"/>
          <w:numId w:val="3"/>
        </w:numPr>
        <w:rPr>
          <w:sz w:val="24"/>
          <w:szCs w:val="24"/>
        </w:rPr>
      </w:pPr>
      <w:r w:rsidRPr="00A42C30">
        <w:rPr>
          <w:sz w:val="24"/>
          <w:szCs w:val="24"/>
        </w:rPr>
        <w:t>Hotel L</w:t>
      </w:r>
      <w:r w:rsidRPr="00A42C30">
        <w:rPr>
          <w:sz w:val="24"/>
          <w:szCs w:val="24"/>
        </w:rPr>
        <w:t>e Soleil Levant</w:t>
      </w:r>
    </w:p>
    <w:p w:rsidR="00A42C30" w:rsidRPr="00A42C30" w:rsidRDefault="00A42C30" w:rsidP="00A42C30">
      <w:pPr>
        <w:pStyle w:val="Geenafstand"/>
        <w:numPr>
          <w:ilvl w:val="0"/>
          <w:numId w:val="3"/>
        </w:numPr>
        <w:rPr>
          <w:sz w:val="24"/>
          <w:szCs w:val="24"/>
        </w:rPr>
      </w:pPr>
      <w:r w:rsidRPr="00A42C30">
        <w:rPr>
          <w:sz w:val="24"/>
          <w:szCs w:val="24"/>
        </w:rPr>
        <w:t xml:space="preserve">Gezond de bergen in </w:t>
      </w:r>
    </w:p>
    <w:p w:rsidR="00A42C30" w:rsidRPr="00A42C30" w:rsidRDefault="00A42C30" w:rsidP="00A42C30">
      <w:pPr>
        <w:pStyle w:val="Geenafstand"/>
        <w:numPr>
          <w:ilvl w:val="0"/>
          <w:numId w:val="3"/>
        </w:numPr>
        <w:rPr>
          <w:sz w:val="24"/>
          <w:szCs w:val="24"/>
        </w:rPr>
      </w:pPr>
      <w:r w:rsidRPr="00A42C30">
        <w:rPr>
          <w:sz w:val="24"/>
          <w:szCs w:val="24"/>
        </w:rPr>
        <w:t>D</w:t>
      </w:r>
      <w:r w:rsidRPr="00A42C30">
        <w:rPr>
          <w:sz w:val="24"/>
          <w:szCs w:val="24"/>
        </w:rPr>
        <w:t xml:space="preserve">ieetwensen. </w:t>
      </w:r>
    </w:p>
    <w:p w:rsidR="00A42C30" w:rsidRPr="00A42C30" w:rsidRDefault="00A42C30" w:rsidP="00A42C30">
      <w:pPr>
        <w:pStyle w:val="Geenafstand"/>
        <w:rPr>
          <w:sz w:val="24"/>
          <w:szCs w:val="24"/>
        </w:rPr>
      </w:pPr>
      <w:r w:rsidRPr="00A42C30">
        <w:rPr>
          <w:sz w:val="24"/>
          <w:szCs w:val="24"/>
        </w:rPr>
        <w:t xml:space="preserve"> </w:t>
      </w:r>
    </w:p>
    <w:p w:rsidR="00044415" w:rsidRPr="00A42C30" w:rsidRDefault="00A42C30" w:rsidP="00A42C30">
      <w:pPr>
        <w:pStyle w:val="Geenafstand"/>
        <w:rPr>
          <w:sz w:val="24"/>
          <w:szCs w:val="24"/>
        </w:rPr>
      </w:pPr>
      <w:r w:rsidRPr="00A42C30">
        <w:rPr>
          <w:sz w:val="24"/>
          <w:szCs w:val="24"/>
        </w:rPr>
        <w:t xml:space="preserve"> </w:t>
      </w:r>
      <w:r w:rsidR="00044415" w:rsidRPr="00A42C30">
        <w:rPr>
          <w:sz w:val="24"/>
          <w:szCs w:val="24"/>
        </w:rPr>
        <w:t xml:space="preserve"> </w:t>
      </w:r>
    </w:p>
    <w:p w:rsidR="006249F8" w:rsidRDefault="006249F8" w:rsidP="00044415">
      <w:pPr>
        <w:rPr>
          <w:sz w:val="24"/>
          <w:szCs w:val="24"/>
        </w:rPr>
      </w:pPr>
    </w:p>
    <w:p w:rsidR="006249F8" w:rsidRDefault="006249F8" w:rsidP="00044415">
      <w:pPr>
        <w:rPr>
          <w:sz w:val="24"/>
          <w:szCs w:val="24"/>
        </w:rPr>
      </w:pPr>
    </w:p>
    <w:p w:rsidR="006A4E31" w:rsidRPr="006249F8" w:rsidRDefault="006A4E31" w:rsidP="00044415">
      <w:pPr>
        <w:rPr>
          <w:b/>
          <w:sz w:val="24"/>
          <w:szCs w:val="24"/>
        </w:rPr>
      </w:pPr>
      <w:r w:rsidRPr="006249F8">
        <w:rPr>
          <w:b/>
          <w:sz w:val="24"/>
          <w:szCs w:val="24"/>
        </w:rPr>
        <w:t>Deelname</w:t>
      </w:r>
    </w:p>
    <w:p w:rsidR="00E92908" w:rsidRPr="00A42C30" w:rsidRDefault="006A4E31" w:rsidP="00E92908">
      <w:pPr>
        <w:rPr>
          <w:sz w:val="24"/>
          <w:szCs w:val="24"/>
        </w:rPr>
      </w:pPr>
      <w:r w:rsidRPr="00A42C30">
        <w:rPr>
          <w:sz w:val="24"/>
          <w:szCs w:val="24"/>
        </w:rPr>
        <w:t>We gaan met 60</w:t>
      </w:r>
      <w:r w:rsidR="00044415" w:rsidRPr="00A42C30">
        <w:rPr>
          <w:sz w:val="24"/>
          <w:szCs w:val="24"/>
        </w:rPr>
        <w:t xml:space="preserve"> deelnemers </w:t>
      </w:r>
      <w:r w:rsidRPr="00A42C30">
        <w:rPr>
          <w:sz w:val="24"/>
          <w:szCs w:val="24"/>
        </w:rPr>
        <w:t>op reis</w:t>
      </w:r>
      <w:r w:rsidR="00044415" w:rsidRPr="00A42C30">
        <w:rPr>
          <w:sz w:val="24"/>
          <w:szCs w:val="24"/>
        </w:rPr>
        <w:t xml:space="preserve"> en we verblijven </w:t>
      </w:r>
      <w:r w:rsidR="00044415" w:rsidRPr="00A42C30">
        <w:rPr>
          <w:b/>
          <w:sz w:val="24"/>
          <w:szCs w:val="24"/>
        </w:rPr>
        <w:t>allemaal</w:t>
      </w:r>
      <w:r w:rsidR="00044415" w:rsidRPr="00A42C30">
        <w:rPr>
          <w:sz w:val="24"/>
          <w:szCs w:val="24"/>
        </w:rPr>
        <w:t xml:space="preserve"> in het hotel </w:t>
      </w:r>
      <w:r w:rsidR="00E92908" w:rsidRPr="00A42C30">
        <w:rPr>
          <w:sz w:val="24"/>
          <w:szCs w:val="24"/>
        </w:rPr>
        <w:t xml:space="preserve">“Le Soleil Levant”  </w:t>
      </w:r>
    </w:p>
    <w:p w:rsidR="00FB12C3" w:rsidRPr="00A42C30" w:rsidRDefault="00044415" w:rsidP="00FB12C3">
      <w:pPr>
        <w:pStyle w:val="Geenafstand"/>
        <w:rPr>
          <w:sz w:val="24"/>
          <w:szCs w:val="24"/>
        </w:rPr>
      </w:pPr>
      <w:r w:rsidRPr="00A42C30">
        <w:rPr>
          <w:sz w:val="24"/>
          <w:szCs w:val="24"/>
        </w:rPr>
        <w:t xml:space="preserve">51 </w:t>
      </w:r>
      <w:r w:rsidRPr="00A42C30">
        <w:rPr>
          <w:sz w:val="24"/>
          <w:szCs w:val="24"/>
        </w:rPr>
        <w:t xml:space="preserve">deelnemers hebben al 1 of meerdere reizen gedaan. Voor </w:t>
      </w:r>
      <w:r w:rsidRPr="00A42C30">
        <w:rPr>
          <w:sz w:val="24"/>
          <w:szCs w:val="24"/>
        </w:rPr>
        <w:t>9</w:t>
      </w:r>
      <w:r w:rsidRPr="00A42C30">
        <w:rPr>
          <w:sz w:val="24"/>
          <w:szCs w:val="24"/>
        </w:rPr>
        <w:t xml:space="preserve"> zal het de eerste kennismaking zijn met een VOEK fietsreis. </w:t>
      </w:r>
    </w:p>
    <w:p w:rsidR="00044415" w:rsidRPr="00A42C30" w:rsidRDefault="00FB12C3" w:rsidP="00FB12C3">
      <w:pPr>
        <w:pStyle w:val="Geenafstand"/>
        <w:rPr>
          <w:sz w:val="24"/>
          <w:szCs w:val="24"/>
        </w:rPr>
      </w:pPr>
      <w:r w:rsidRPr="00A42C30">
        <w:rPr>
          <w:sz w:val="24"/>
          <w:szCs w:val="24"/>
        </w:rPr>
        <w:t xml:space="preserve">De verhouding man/vrouw is 8 dames en 52 heren. </w:t>
      </w:r>
    </w:p>
    <w:p w:rsidR="00FB12C3" w:rsidRPr="00A42C30" w:rsidRDefault="00FB12C3" w:rsidP="00FB12C3">
      <w:pPr>
        <w:pStyle w:val="Geenafstand"/>
        <w:rPr>
          <w:sz w:val="24"/>
          <w:szCs w:val="24"/>
        </w:rPr>
      </w:pPr>
      <w:r w:rsidRPr="00A42C30">
        <w:rPr>
          <w:sz w:val="24"/>
          <w:szCs w:val="24"/>
        </w:rPr>
        <w:t xml:space="preserve">De jongste deelnemer is op het moment van de reis 25 jaar. De oudste deelnemer is dan </w:t>
      </w:r>
      <w:r w:rsidR="006A4E31" w:rsidRPr="00A42C30">
        <w:rPr>
          <w:sz w:val="24"/>
          <w:szCs w:val="24"/>
        </w:rPr>
        <w:t>75 jaar.</w:t>
      </w:r>
    </w:p>
    <w:p w:rsidR="00044415" w:rsidRPr="00A42C30" w:rsidRDefault="00044415" w:rsidP="00044415">
      <w:pPr>
        <w:rPr>
          <w:sz w:val="24"/>
          <w:szCs w:val="24"/>
        </w:rPr>
      </w:pPr>
      <w:r w:rsidRPr="00A42C30">
        <w:rPr>
          <w:sz w:val="24"/>
          <w:szCs w:val="24"/>
        </w:rPr>
        <w:t xml:space="preserve"> </w:t>
      </w:r>
    </w:p>
    <w:p w:rsidR="006249F8" w:rsidRDefault="006249F8" w:rsidP="00E92908">
      <w:pPr>
        <w:rPr>
          <w:sz w:val="24"/>
          <w:szCs w:val="24"/>
        </w:rPr>
      </w:pPr>
    </w:p>
    <w:p w:rsidR="006249F8" w:rsidRDefault="006249F8" w:rsidP="00E92908">
      <w:pPr>
        <w:rPr>
          <w:sz w:val="24"/>
          <w:szCs w:val="24"/>
        </w:rPr>
      </w:pPr>
    </w:p>
    <w:p w:rsidR="006249F8" w:rsidRDefault="006249F8" w:rsidP="00E92908">
      <w:pPr>
        <w:rPr>
          <w:sz w:val="24"/>
          <w:szCs w:val="24"/>
        </w:rPr>
      </w:pPr>
    </w:p>
    <w:p w:rsidR="006249F8" w:rsidRDefault="006249F8" w:rsidP="00E92908">
      <w:pPr>
        <w:rPr>
          <w:sz w:val="24"/>
          <w:szCs w:val="24"/>
        </w:rPr>
      </w:pPr>
    </w:p>
    <w:p w:rsidR="006249F8" w:rsidRDefault="006249F8" w:rsidP="00E92908">
      <w:pPr>
        <w:rPr>
          <w:sz w:val="24"/>
          <w:szCs w:val="24"/>
        </w:rPr>
      </w:pPr>
    </w:p>
    <w:p w:rsidR="006249F8" w:rsidRDefault="006249F8" w:rsidP="00E92908">
      <w:pPr>
        <w:rPr>
          <w:sz w:val="24"/>
          <w:szCs w:val="24"/>
        </w:rPr>
      </w:pPr>
    </w:p>
    <w:p w:rsidR="006249F8" w:rsidRDefault="006249F8" w:rsidP="00E92908">
      <w:pPr>
        <w:rPr>
          <w:sz w:val="24"/>
          <w:szCs w:val="24"/>
        </w:rPr>
      </w:pPr>
    </w:p>
    <w:p w:rsidR="00E92908" w:rsidRPr="00A42C30" w:rsidRDefault="00E92908" w:rsidP="00E92908">
      <w:pPr>
        <w:rPr>
          <w:sz w:val="24"/>
          <w:szCs w:val="24"/>
        </w:rPr>
      </w:pPr>
      <w:r w:rsidRPr="00A42C30">
        <w:rPr>
          <w:sz w:val="24"/>
          <w:szCs w:val="24"/>
        </w:rPr>
        <w:t xml:space="preserve">Onderstaande grafiek geeft de deelnames </w:t>
      </w:r>
      <w:r w:rsidR="006A4E31" w:rsidRPr="00A42C30">
        <w:rPr>
          <w:sz w:val="24"/>
          <w:szCs w:val="24"/>
        </w:rPr>
        <w:t xml:space="preserve">weer </w:t>
      </w:r>
      <w:r w:rsidRPr="00A42C30">
        <w:rPr>
          <w:sz w:val="24"/>
          <w:szCs w:val="24"/>
        </w:rPr>
        <w:t xml:space="preserve">aan de reizen sinds 1998. </w:t>
      </w:r>
    </w:p>
    <w:p w:rsidR="00E92908" w:rsidRDefault="00FB12C3" w:rsidP="00E92908">
      <w:r>
        <w:rPr>
          <w:noProof/>
          <w:lang w:eastAsia="nl-NL"/>
        </w:rPr>
        <w:drawing>
          <wp:inline distT="0" distB="0" distL="0" distR="0" wp14:anchorId="1292D70D" wp14:editId="052CFAE4">
            <wp:extent cx="4572000" cy="2743200"/>
            <wp:effectExtent l="0" t="0" r="0" b="0"/>
            <wp:docPr id="1" name="Grafie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92908" w:rsidRDefault="00E92908" w:rsidP="00E92908">
      <w:r>
        <w:t xml:space="preserve"> </w:t>
      </w:r>
    </w:p>
    <w:p w:rsidR="006A4E31" w:rsidRPr="006249F8" w:rsidRDefault="00E92908" w:rsidP="00044415">
      <w:pPr>
        <w:rPr>
          <w:rFonts w:cstheme="minorHAnsi"/>
          <w:b/>
          <w:sz w:val="24"/>
          <w:szCs w:val="24"/>
        </w:rPr>
      </w:pPr>
      <w:r>
        <w:t xml:space="preserve"> </w:t>
      </w:r>
      <w:r w:rsidR="006A4E31" w:rsidRPr="006249F8">
        <w:rPr>
          <w:rFonts w:cstheme="minorHAnsi"/>
          <w:b/>
          <w:sz w:val="24"/>
          <w:szCs w:val="24"/>
        </w:rPr>
        <w:t>Pyreneeën</w:t>
      </w:r>
    </w:p>
    <w:p w:rsidR="00000000" w:rsidRPr="005151A0" w:rsidRDefault="00BE50A0" w:rsidP="005151A0">
      <w:pPr>
        <w:rPr>
          <w:rFonts w:cstheme="minorHAnsi"/>
          <w:color w:val="222222"/>
          <w:shd w:val="clear" w:color="auto" w:fill="FFFFFF"/>
        </w:rPr>
      </w:pPr>
      <w:r w:rsidRPr="006249F8">
        <w:rPr>
          <w:rFonts w:cstheme="minorHAnsi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1529715</wp:posOffset>
                </wp:positionV>
                <wp:extent cx="542925" cy="276225"/>
                <wp:effectExtent l="0" t="0" r="28575" b="285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67A506" id="Rechthoek 3" o:spid="_x0000_s1026" style="position:absolute;margin-left:94.15pt;margin-top:120.45pt;width:42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" filled="f" strokecolor="red" strokeweight="1pt"/>
            </w:pict>
          </mc:Fallback>
        </mc:AlternateContent>
      </w:r>
      <w:r w:rsidR="006A4E31" w:rsidRPr="006249F8">
        <w:rPr>
          <w:rFonts w:cstheme="minorHAnsi"/>
          <w:color w:val="000000"/>
          <w:sz w:val="24"/>
          <w:szCs w:val="24"/>
          <w:shd w:val="clear" w:color="auto" w:fill="FFFFFF"/>
        </w:rPr>
        <w:t xml:space="preserve">Na de Alpen zijn de Pyreneeën het bekendste gebergte van West-Europa. En ze liggen op de grens van Spanje en Frankrijk. Het gebergte strekt zich uit tussen de Atlantische Oceaan en de </w:t>
      </w:r>
      <w:r w:rsidR="005151A0" w:rsidRPr="006249F8">
        <w:rPr>
          <w:rFonts w:cstheme="minorHAnsi"/>
          <w:color w:val="000000"/>
          <w:sz w:val="24"/>
          <w:szCs w:val="24"/>
          <w:shd w:val="clear" w:color="auto" w:fill="FFFFFF"/>
        </w:rPr>
        <w:t>M</w:t>
      </w:r>
      <w:r w:rsidR="006A4E31" w:rsidRPr="006249F8">
        <w:rPr>
          <w:rFonts w:cstheme="minorHAnsi"/>
          <w:color w:val="000000"/>
          <w:sz w:val="24"/>
          <w:szCs w:val="24"/>
          <w:shd w:val="clear" w:color="auto" w:fill="FFFFFF"/>
        </w:rPr>
        <w:t>iddellandse Zee, en is ongeveer 430 kilometer lang en 60 tot 130 kilometer breed.</w:t>
      </w:r>
      <w:r w:rsidR="006A4E31" w:rsidRPr="006249F8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5151A0" w:rsidRPr="006249F8">
        <w:rPr>
          <w:rFonts w:cstheme="minorHAnsi"/>
          <w:color w:val="222222"/>
          <w:sz w:val="24"/>
          <w:szCs w:val="24"/>
          <w:shd w:val="clear" w:color="auto" w:fill="FFFFFF"/>
        </w:rPr>
        <w:t>Er zijn 129 pieken met een hoogte van 3000 meter of meer.</w:t>
      </w:r>
      <w:r w:rsidR="005151A0" w:rsidRPr="006249F8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1B71B0" w:rsidRPr="006249F8">
        <w:rPr>
          <w:rFonts w:cstheme="minorHAnsi"/>
          <w:color w:val="222222"/>
          <w:sz w:val="24"/>
          <w:szCs w:val="24"/>
          <w:shd w:val="clear" w:color="auto" w:fill="FFFFFF"/>
        </w:rPr>
        <w:t xml:space="preserve">Bekend </w:t>
      </w:r>
      <w:r w:rsidR="005151A0" w:rsidRPr="006249F8">
        <w:rPr>
          <w:rFonts w:cstheme="minorHAnsi"/>
          <w:color w:val="222222"/>
          <w:sz w:val="24"/>
          <w:szCs w:val="24"/>
          <w:shd w:val="clear" w:color="auto" w:fill="FFFFFF"/>
        </w:rPr>
        <w:t xml:space="preserve">zijn </w:t>
      </w:r>
      <w:r w:rsidR="001B71B0" w:rsidRPr="006249F8">
        <w:rPr>
          <w:rFonts w:cstheme="minorHAnsi"/>
          <w:color w:val="222222"/>
          <w:sz w:val="24"/>
          <w:szCs w:val="24"/>
          <w:shd w:val="clear" w:color="auto" w:fill="FFFFFF"/>
        </w:rPr>
        <w:t xml:space="preserve">o.a. Col de </w:t>
      </w:r>
      <w:proofErr w:type="spellStart"/>
      <w:r w:rsidR="001B71B0" w:rsidRPr="006249F8">
        <w:rPr>
          <w:rFonts w:cstheme="minorHAnsi"/>
          <w:color w:val="222222"/>
          <w:sz w:val="24"/>
          <w:szCs w:val="24"/>
          <w:shd w:val="clear" w:color="auto" w:fill="FFFFFF"/>
        </w:rPr>
        <w:t>Tourmalet</w:t>
      </w:r>
      <w:proofErr w:type="spellEnd"/>
      <w:r w:rsidR="001B71B0" w:rsidRPr="006249F8">
        <w:rPr>
          <w:rFonts w:cstheme="minorHAnsi"/>
          <w:color w:val="222222"/>
          <w:sz w:val="24"/>
          <w:szCs w:val="24"/>
          <w:shd w:val="clear" w:color="auto" w:fill="FFFFFF"/>
        </w:rPr>
        <w:t xml:space="preserve">, Col </w:t>
      </w:r>
      <w:proofErr w:type="spellStart"/>
      <w:r w:rsidR="001B71B0" w:rsidRPr="006249F8">
        <w:rPr>
          <w:rFonts w:cstheme="minorHAnsi"/>
          <w:color w:val="222222"/>
          <w:sz w:val="24"/>
          <w:szCs w:val="24"/>
          <w:shd w:val="clear" w:color="auto" w:fill="FFFFFF"/>
        </w:rPr>
        <w:t>d’Aubisque</w:t>
      </w:r>
      <w:proofErr w:type="spellEnd"/>
      <w:r w:rsidR="001B71B0" w:rsidRPr="006249F8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1B71B0" w:rsidRPr="006249F8">
        <w:rPr>
          <w:rFonts w:cstheme="minorHAnsi"/>
          <w:color w:val="222222"/>
          <w:sz w:val="24"/>
          <w:szCs w:val="24"/>
          <w:shd w:val="clear" w:color="auto" w:fill="FFFFFF"/>
        </w:rPr>
        <w:t>Hautecam</w:t>
      </w:r>
      <w:proofErr w:type="spellEnd"/>
      <w:r w:rsidR="005151A0" w:rsidRPr="006249F8">
        <w:rPr>
          <w:rFonts w:cstheme="minorHAnsi"/>
          <w:color w:val="222222"/>
          <w:sz w:val="24"/>
          <w:szCs w:val="24"/>
          <w:shd w:val="clear" w:color="auto" w:fill="FFFFFF"/>
        </w:rPr>
        <w:t>. Een heel bekend bedevaartsoort is Lourdes.</w:t>
      </w:r>
      <w:r w:rsidRPr="00BE50A0">
        <w:rPr>
          <w:noProof/>
          <w:lang w:eastAsia="nl-NL"/>
        </w:rPr>
        <w:t xml:space="preserve"> </w:t>
      </w:r>
      <w:r w:rsidRPr="00BE50A0">
        <w:rPr>
          <w:rFonts w:cstheme="minorHAnsi"/>
          <w:color w:val="222222"/>
          <w:shd w:val="clear" w:color="auto" w:fill="FFFFFF"/>
        </w:rPr>
        <w:drawing>
          <wp:inline distT="0" distB="0" distL="0" distR="0" wp14:anchorId="12DDB056" wp14:editId="0C635F40">
            <wp:extent cx="4210049" cy="2647950"/>
            <wp:effectExtent l="0" t="0" r="63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917" t="22778"/>
                    <a:stretch/>
                  </pic:blipFill>
                  <pic:spPr bwMode="auto">
                    <a:xfrm>
                      <a:off x="0" y="0"/>
                      <a:ext cx="4210637" cy="264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4415" w:rsidRPr="006249F8" w:rsidRDefault="00044415" w:rsidP="00044415">
      <w:pPr>
        <w:rPr>
          <w:b/>
          <w:sz w:val="24"/>
          <w:szCs w:val="24"/>
        </w:rPr>
      </w:pPr>
      <w:proofErr w:type="spellStart"/>
      <w:r w:rsidRPr="006249F8">
        <w:rPr>
          <w:b/>
          <w:sz w:val="24"/>
          <w:szCs w:val="24"/>
        </w:rPr>
        <w:lastRenderedPageBreak/>
        <w:t>Argel</w:t>
      </w:r>
      <w:r w:rsidR="005151A0" w:rsidRPr="006249F8">
        <w:rPr>
          <w:b/>
          <w:sz w:val="24"/>
          <w:szCs w:val="24"/>
        </w:rPr>
        <w:t>è</w:t>
      </w:r>
      <w:r w:rsidRPr="006249F8">
        <w:rPr>
          <w:b/>
          <w:sz w:val="24"/>
          <w:szCs w:val="24"/>
        </w:rPr>
        <w:t>s-Gazost</w:t>
      </w:r>
      <w:proofErr w:type="spellEnd"/>
    </w:p>
    <w:p w:rsidR="00000000" w:rsidRPr="00A42C30" w:rsidRDefault="005151A0" w:rsidP="00422EC4">
      <w:pPr>
        <w:pStyle w:val="Geenafstand"/>
        <w:rPr>
          <w:sz w:val="24"/>
          <w:szCs w:val="24"/>
        </w:rPr>
      </w:pPr>
      <w:proofErr w:type="spellStart"/>
      <w:r w:rsidRPr="00A42C30">
        <w:rPr>
          <w:sz w:val="24"/>
          <w:szCs w:val="24"/>
        </w:rPr>
        <w:t>Argelès-Gazost</w:t>
      </w:r>
      <w:proofErr w:type="spellEnd"/>
      <w:r w:rsidRPr="00A42C30">
        <w:rPr>
          <w:sz w:val="24"/>
          <w:szCs w:val="24"/>
        </w:rPr>
        <w:t xml:space="preserve"> is een d</w:t>
      </w:r>
      <w:r w:rsidR="001B71B0" w:rsidRPr="00A42C30">
        <w:rPr>
          <w:sz w:val="24"/>
          <w:szCs w:val="24"/>
        </w:rPr>
        <w:t xml:space="preserve">orp in Franse </w:t>
      </w:r>
      <w:proofErr w:type="spellStart"/>
      <w:r w:rsidR="001B71B0" w:rsidRPr="00A42C30">
        <w:rPr>
          <w:sz w:val="24"/>
          <w:szCs w:val="24"/>
        </w:rPr>
        <w:t>Hautes</w:t>
      </w:r>
      <w:proofErr w:type="spellEnd"/>
      <w:r w:rsidR="001B71B0" w:rsidRPr="00A42C30">
        <w:rPr>
          <w:sz w:val="24"/>
          <w:szCs w:val="24"/>
        </w:rPr>
        <w:t>-Pyrénées</w:t>
      </w:r>
      <w:r w:rsidRPr="00A42C30">
        <w:rPr>
          <w:sz w:val="24"/>
          <w:szCs w:val="24"/>
        </w:rPr>
        <w:t xml:space="preserve"> en telt o</w:t>
      </w:r>
      <w:r w:rsidR="001B71B0" w:rsidRPr="00A42C30">
        <w:rPr>
          <w:sz w:val="24"/>
          <w:szCs w:val="24"/>
        </w:rPr>
        <w:t>ngeveer 3200 inwoners</w:t>
      </w:r>
      <w:r w:rsidRPr="00A42C30">
        <w:rPr>
          <w:sz w:val="24"/>
          <w:szCs w:val="24"/>
        </w:rPr>
        <w:t>.</w:t>
      </w:r>
    </w:p>
    <w:p w:rsidR="001B71B0" w:rsidRDefault="005151A0" w:rsidP="00422EC4">
      <w:pPr>
        <w:pStyle w:val="Geenafstand"/>
        <w:rPr>
          <w:sz w:val="24"/>
          <w:szCs w:val="24"/>
        </w:rPr>
      </w:pPr>
      <w:r w:rsidRPr="00A42C30">
        <w:rPr>
          <w:sz w:val="24"/>
          <w:szCs w:val="24"/>
        </w:rPr>
        <w:t>Het l</w:t>
      </w:r>
      <w:r w:rsidR="001B71B0" w:rsidRPr="00A42C30">
        <w:rPr>
          <w:sz w:val="24"/>
          <w:szCs w:val="24"/>
        </w:rPr>
        <w:t>igt op 463 meter hoogte</w:t>
      </w:r>
      <w:r w:rsidRPr="00A42C30">
        <w:rPr>
          <w:sz w:val="24"/>
          <w:szCs w:val="24"/>
        </w:rPr>
        <w:t xml:space="preserve"> en de afstand van </w:t>
      </w:r>
      <w:proofErr w:type="spellStart"/>
      <w:r w:rsidR="00422EC4" w:rsidRPr="00A42C30">
        <w:rPr>
          <w:sz w:val="24"/>
          <w:szCs w:val="24"/>
        </w:rPr>
        <w:t>Argelès-Gazost</w:t>
      </w:r>
      <w:proofErr w:type="spellEnd"/>
      <w:r w:rsidR="00422EC4" w:rsidRPr="00A42C30">
        <w:rPr>
          <w:sz w:val="24"/>
          <w:szCs w:val="24"/>
        </w:rPr>
        <w:t xml:space="preserve"> </w:t>
      </w:r>
      <w:r w:rsidR="001B71B0">
        <w:rPr>
          <w:sz w:val="24"/>
          <w:szCs w:val="24"/>
        </w:rPr>
        <w:t xml:space="preserve">tot Nijkerk bedraagt </w:t>
      </w:r>
    </w:p>
    <w:p w:rsidR="00000000" w:rsidRPr="00A42C30" w:rsidRDefault="001B71B0" w:rsidP="00422EC4">
      <w:pPr>
        <w:pStyle w:val="Geenafstand"/>
        <w:rPr>
          <w:sz w:val="24"/>
          <w:szCs w:val="24"/>
        </w:rPr>
      </w:pPr>
      <w:bookmarkStart w:id="0" w:name="_GoBack"/>
      <w:bookmarkEnd w:id="0"/>
      <w:r w:rsidRPr="00A42C30">
        <w:rPr>
          <w:sz w:val="24"/>
          <w:szCs w:val="24"/>
        </w:rPr>
        <w:t>1340 km</w:t>
      </w:r>
      <w:r w:rsidR="00422EC4" w:rsidRPr="00A42C30">
        <w:rPr>
          <w:sz w:val="24"/>
          <w:szCs w:val="24"/>
        </w:rPr>
        <w:t>.</w:t>
      </w:r>
      <w:r w:rsidRPr="00A42C30">
        <w:rPr>
          <w:sz w:val="24"/>
          <w:szCs w:val="24"/>
        </w:rPr>
        <w:t xml:space="preserve"> </w:t>
      </w:r>
    </w:p>
    <w:p w:rsidR="00422EC4" w:rsidRPr="005151A0" w:rsidRDefault="00422EC4" w:rsidP="00422EC4">
      <w:pPr>
        <w:pStyle w:val="Geenafstand"/>
      </w:pPr>
    </w:p>
    <w:p w:rsidR="00044415" w:rsidRDefault="00422EC4" w:rsidP="00044415">
      <w:r>
        <w:t xml:space="preserve">                                      </w:t>
      </w:r>
      <w:r w:rsidRPr="00422EC4">
        <w:drawing>
          <wp:inline distT="0" distB="0" distL="0" distR="0" wp14:anchorId="02488EBD" wp14:editId="5F4E6982">
            <wp:extent cx="1924050" cy="2066290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212" cy="210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44415" w:rsidRDefault="00044415" w:rsidP="00044415">
      <w:r>
        <w:t xml:space="preserve"> </w:t>
      </w:r>
    </w:p>
    <w:p w:rsidR="00044415" w:rsidRDefault="00044415" w:rsidP="00044415"/>
    <w:p w:rsidR="00044415" w:rsidRDefault="00044415" w:rsidP="00044415">
      <w:r>
        <w:t xml:space="preserve">  </w:t>
      </w:r>
    </w:p>
    <w:p w:rsidR="0056033A" w:rsidRPr="006249F8" w:rsidRDefault="0056033A" w:rsidP="0056033A">
      <w:pPr>
        <w:pStyle w:val="Geenafstand"/>
        <w:rPr>
          <w:b/>
          <w:sz w:val="24"/>
          <w:szCs w:val="24"/>
        </w:rPr>
      </w:pPr>
      <w:r w:rsidRPr="006249F8">
        <w:rPr>
          <w:b/>
          <w:sz w:val="24"/>
          <w:szCs w:val="24"/>
        </w:rPr>
        <w:t>Hotel Le Soleil Levant</w:t>
      </w:r>
    </w:p>
    <w:p w:rsidR="0056033A" w:rsidRPr="00A42C30" w:rsidRDefault="0056033A" w:rsidP="0056033A">
      <w:pPr>
        <w:pStyle w:val="Geenafstand"/>
        <w:rPr>
          <w:sz w:val="24"/>
          <w:szCs w:val="24"/>
        </w:rPr>
      </w:pPr>
    </w:p>
    <w:p w:rsidR="006249F8" w:rsidRDefault="00044415" w:rsidP="00E37D1F">
      <w:pPr>
        <w:pStyle w:val="Geenafstand"/>
      </w:pPr>
      <w:r w:rsidRPr="00A42C30">
        <w:rPr>
          <w:sz w:val="24"/>
          <w:szCs w:val="24"/>
        </w:rPr>
        <w:t xml:space="preserve">We zullen in </w:t>
      </w:r>
      <w:proofErr w:type="spellStart"/>
      <w:r w:rsidR="00422EC4" w:rsidRPr="00A42C30">
        <w:rPr>
          <w:sz w:val="24"/>
          <w:szCs w:val="24"/>
        </w:rPr>
        <w:t>Argelès-Gazost</w:t>
      </w:r>
      <w:proofErr w:type="spellEnd"/>
      <w:r w:rsidRPr="00A42C30">
        <w:rPr>
          <w:sz w:val="24"/>
          <w:szCs w:val="24"/>
        </w:rPr>
        <w:t xml:space="preserve"> </w:t>
      </w:r>
      <w:r w:rsidR="00422EC4" w:rsidRPr="00A42C30">
        <w:rPr>
          <w:sz w:val="24"/>
          <w:szCs w:val="24"/>
        </w:rPr>
        <w:t xml:space="preserve">verblijven in </w:t>
      </w:r>
      <w:r w:rsidR="00422EC4" w:rsidRPr="00A42C30">
        <w:rPr>
          <w:sz w:val="24"/>
          <w:szCs w:val="24"/>
        </w:rPr>
        <w:t>Hotel Le Soleil Levant</w:t>
      </w:r>
      <w:r w:rsidRPr="00A42C30">
        <w:rPr>
          <w:sz w:val="24"/>
          <w:szCs w:val="24"/>
        </w:rPr>
        <w:t>.</w:t>
      </w:r>
      <w:r>
        <w:t xml:space="preserve"> </w:t>
      </w:r>
    </w:p>
    <w:p w:rsidR="006249F8" w:rsidRDefault="006249F8" w:rsidP="00E37D1F">
      <w:pPr>
        <w:pStyle w:val="Geenafstand"/>
      </w:pPr>
    </w:p>
    <w:p w:rsidR="00422EC4" w:rsidRDefault="00E37D1F" w:rsidP="00E37D1F">
      <w:pPr>
        <w:pStyle w:val="Geenafstand"/>
      </w:pPr>
      <w:r w:rsidRPr="00E37D1F">
        <w:drawing>
          <wp:inline distT="0" distB="0" distL="0" distR="0" wp14:anchorId="5849E86A" wp14:editId="32967DF2">
            <wp:extent cx="5760720" cy="3926205"/>
            <wp:effectExtent l="0" t="0" r="0" b="0"/>
            <wp:docPr id="1026" name="Picture 2" descr="https://s-ec.bstatic.com/images/hotel/max1024x768/889/88950124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s-ec.bstatic.com/images/hotel/max1024x768/889/88950124.jpg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62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6033A" w:rsidRPr="006249F8" w:rsidRDefault="0056033A" w:rsidP="006249F8">
      <w:pPr>
        <w:pStyle w:val="Geenafstand"/>
        <w:rPr>
          <w:sz w:val="24"/>
          <w:szCs w:val="24"/>
        </w:rPr>
      </w:pPr>
      <w:r w:rsidRPr="006249F8">
        <w:rPr>
          <w:rStyle w:val="notranslate"/>
          <w:rFonts w:cstheme="minorHAnsi"/>
          <w:color w:val="282828"/>
          <w:sz w:val="24"/>
          <w:szCs w:val="24"/>
        </w:rPr>
        <w:lastRenderedPageBreak/>
        <w:t xml:space="preserve">In dit familiehotel </w:t>
      </w:r>
      <w:r w:rsidRPr="006249F8">
        <w:rPr>
          <w:rStyle w:val="notranslate"/>
          <w:rFonts w:cstheme="minorHAnsi"/>
          <w:color w:val="282828"/>
          <w:sz w:val="24"/>
          <w:szCs w:val="24"/>
        </w:rPr>
        <w:t xml:space="preserve">zullen we hartelijk ontvangen </w:t>
      </w:r>
      <w:r w:rsidRPr="006249F8">
        <w:rPr>
          <w:rStyle w:val="notranslate"/>
          <w:rFonts w:cstheme="minorHAnsi"/>
          <w:color w:val="282828"/>
          <w:sz w:val="24"/>
          <w:szCs w:val="24"/>
        </w:rPr>
        <w:t>worden.</w:t>
      </w:r>
      <w:r w:rsidRPr="006249F8">
        <w:rPr>
          <w:sz w:val="24"/>
          <w:szCs w:val="24"/>
        </w:rPr>
        <w:t> </w:t>
      </w:r>
      <w:r w:rsidRPr="006249F8">
        <w:rPr>
          <w:rStyle w:val="notranslate"/>
          <w:rFonts w:cstheme="minorHAnsi"/>
          <w:color w:val="282828"/>
          <w:sz w:val="24"/>
          <w:szCs w:val="24"/>
        </w:rPr>
        <w:t xml:space="preserve">Het hotel is </w:t>
      </w:r>
      <w:r w:rsidRPr="006249F8">
        <w:rPr>
          <w:rStyle w:val="notranslate"/>
          <w:rFonts w:cstheme="minorHAnsi"/>
          <w:color w:val="282828"/>
          <w:sz w:val="24"/>
          <w:szCs w:val="24"/>
        </w:rPr>
        <w:t>een ideale uitvalsbasis voor onze fietstochten.</w:t>
      </w:r>
      <w:r w:rsidRPr="006249F8">
        <w:rPr>
          <w:sz w:val="24"/>
          <w:szCs w:val="24"/>
        </w:rPr>
        <w:t> </w:t>
      </w:r>
      <w:r w:rsidRPr="006249F8">
        <w:rPr>
          <w:rStyle w:val="notranslate"/>
          <w:rFonts w:cstheme="minorHAnsi"/>
          <w:color w:val="282828"/>
          <w:sz w:val="24"/>
          <w:szCs w:val="24"/>
        </w:rPr>
        <w:t>Er is een terras waar we na de inspanningen kunnen genieten van een welverdiende consumptie (uiteraard voor eigen rekening).</w:t>
      </w:r>
    </w:p>
    <w:p w:rsidR="0056033A" w:rsidRPr="006249F8" w:rsidRDefault="0056033A" w:rsidP="006249F8">
      <w:pPr>
        <w:pStyle w:val="Geenafstand"/>
        <w:rPr>
          <w:sz w:val="24"/>
          <w:szCs w:val="24"/>
        </w:rPr>
      </w:pPr>
      <w:r w:rsidRPr="006249F8">
        <w:rPr>
          <w:rStyle w:val="notranslate"/>
          <w:rFonts w:cstheme="minorHAnsi"/>
          <w:color w:val="282828"/>
          <w:sz w:val="24"/>
          <w:szCs w:val="24"/>
        </w:rPr>
        <w:t>De</w:t>
      </w:r>
      <w:r w:rsidRPr="006249F8">
        <w:rPr>
          <w:rStyle w:val="notranslate"/>
          <w:rFonts w:cstheme="minorHAnsi"/>
          <w:color w:val="282828"/>
          <w:sz w:val="24"/>
          <w:szCs w:val="24"/>
        </w:rPr>
        <w:t xml:space="preserve"> kamers </w:t>
      </w:r>
      <w:r w:rsidRPr="006249F8">
        <w:rPr>
          <w:rStyle w:val="notranslate"/>
          <w:rFonts w:cstheme="minorHAnsi"/>
          <w:color w:val="282828"/>
          <w:sz w:val="24"/>
          <w:szCs w:val="24"/>
        </w:rPr>
        <w:t xml:space="preserve">zijn </w:t>
      </w:r>
      <w:r w:rsidRPr="006249F8">
        <w:rPr>
          <w:rStyle w:val="notranslate"/>
          <w:rFonts w:cstheme="minorHAnsi"/>
          <w:color w:val="282828"/>
          <w:sz w:val="24"/>
          <w:szCs w:val="24"/>
        </w:rPr>
        <w:t>uitgerust met badkamer of douche met toilet, tv en Wifi.</w:t>
      </w:r>
      <w:r w:rsidRPr="006249F8">
        <w:rPr>
          <w:sz w:val="24"/>
          <w:szCs w:val="24"/>
        </w:rPr>
        <w:t> </w:t>
      </w:r>
      <w:r w:rsidRPr="006249F8">
        <w:rPr>
          <w:sz w:val="24"/>
          <w:szCs w:val="24"/>
        </w:rPr>
        <w:br/>
      </w:r>
      <w:r w:rsidRPr="006249F8">
        <w:rPr>
          <w:rStyle w:val="notranslate"/>
          <w:rFonts w:cstheme="minorHAnsi"/>
          <w:color w:val="282828"/>
          <w:sz w:val="24"/>
          <w:szCs w:val="24"/>
        </w:rPr>
        <w:t>Ook beschikt het hotel over een e</w:t>
      </w:r>
      <w:r w:rsidRPr="006249F8">
        <w:rPr>
          <w:rStyle w:val="notranslate"/>
          <w:rFonts w:cstheme="minorHAnsi"/>
          <w:color w:val="282828"/>
          <w:sz w:val="24"/>
          <w:szCs w:val="24"/>
        </w:rPr>
        <w:t>igen parkeerplaats en gesloten fietsenstalling.</w:t>
      </w:r>
      <w:r w:rsidRPr="006249F8">
        <w:rPr>
          <w:sz w:val="24"/>
          <w:szCs w:val="24"/>
        </w:rPr>
        <w:t> </w:t>
      </w:r>
    </w:p>
    <w:p w:rsidR="00044415" w:rsidRDefault="00044415" w:rsidP="00044415">
      <w:r>
        <w:t xml:space="preserve"> </w:t>
      </w:r>
    </w:p>
    <w:p w:rsidR="00044415" w:rsidRPr="00A42C30" w:rsidRDefault="00044415" w:rsidP="00044415">
      <w:pPr>
        <w:rPr>
          <w:color w:val="0070C0"/>
        </w:rPr>
      </w:pPr>
      <w:r w:rsidRPr="00A42C30">
        <w:rPr>
          <w:color w:val="0070C0"/>
        </w:rPr>
        <w:t>http://</w:t>
      </w:r>
      <w:r w:rsidR="00BE50A0" w:rsidRPr="00A42C30">
        <w:rPr>
          <w:color w:val="0070C0"/>
        </w:rPr>
        <w:t>www.hotel-soleil-levant-argeles.com</w:t>
      </w:r>
    </w:p>
    <w:p w:rsidR="00044415" w:rsidRDefault="00044415" w:rsidP="00044415">
      <w:r>
        <w:t xml:space="preserve"> </w:t>
      </w:r>
    </w:p>
    <w:p w:rsidR="00044415" w:rsidRPr="006249F8" w:rsidRDefault="00BE50A0" w:rsidP="00044415">
      <w:pPr>
        <w:rPr>
          <w:b/>
          <w:sz w:val="24"/>
          <w:szCs w:val="24"/>
        </w:rPr>
      </w:pPr>
      <w:r w:rsidRPr="006249F8">
        <w:rPr>
          <w:b/>
          <w:sz w:val="24"/>
          <w:szCs w:val="24"/>
        </w:rPr>
        <w:t xml:space="preserve">Gezond de bergen in </w:t>
      </w:r>
    </w:p>
    <w:p w:rsidR="00044415" w:rsidRPr="00A42C30" w:rsidRDefault="00044415" w:rsidP="00044415">
      <w:pPr>
        <w:rPr>
          <w:sz w:val="24"/>
          <w:szCs w:val="24"/>
        </w:rPr>
      </w:pPr>
      <w:r w:rsidRPr="00A42C30">
        <w:rPr>
          <w:sz w:val="24"/>
          <w:szCs w:val="24"/>
        </w:rPr>
        <w:t xml:space="preserve">Fietsen in de bergen is een extra inspanning. De gemiddelde berg is namelijk langer dan de Muur van Terschuur of de </w:t>
      </w:r>
      <w:proofErr w:type="spellStart"/>
      <w:r w:rsidRPr="00A42C30">
        <w:rPr>
          <w:sz w:val="24"/>
          <w:szCs w:val="24"/>
        </w:rPr>
        <w:t>Amerongse</w:t>
      </w:r>
      <w:proofErr w:type="spellEnd"/>
      <w:r w:rsidRPr="00A42C30">
        <w:rPr>
          <w:sz w:val="24"/>
          <w:szCs w:val="24"/>
        </w:rPr>
        <w:t xml:space="preserve"> berg. Tel daarbij nog het effect van het minder  beschikbaar zijn van de zuurstof op hoogte en je zal begrijpen dat ons hart harder moet  werken.  </w:t>
      </w:r>
    </w:p>
    <w:p w:rsidR="00B5053A" w:rsidRPr="00A42C30" w:rsidRDefault="00B5053A" w:rsidP="00B5053A">
      <w:pPr>
        <w:pStyle w:val="Geenafstand"/>
        <w:rPr>
          <w:sz w:val="24"/>
          <w:szCs w:val="24"/>
        </w:rPr>
      </w:pPr>
      <w:r w:rsidRPr="00A42C30">
        <w:rPr>
          <w:sz w:val="24"/>
          <w:szCs w:val="24"/>
        </w:rPr>
        <w:t>We kunnen het niet verplichten, maar willen toch iedereen aanraden om een inspanningstest te laten verrichten bij een sportarts.</w:t>
      </w:r>
    </w:p>
    <w:p w:rsidR="00044415" w:rsidRPr="00A42C30" w:rsidRDefault="00044415" w:rsidP="00B5053A">
      <w:pPr>
        <w:pStyle w:val="Geenafstand"/>
        <w:rPr>
          <w:sz w:val="24"/>
          <w:szCs w:val="24"/>
        </w:rPr>
      </w:pPr>
      <w:r w:rsidRPr="00A42C30">
        <w:rPr>
          <w:sz w:val="24"/>
          <w:szCs w:val="24"/>
        </w:rPr>
        <w:t>Natuurlijk is het geen garantie maar iedere deelnemer heeft ook een verantwoordelijkheid richting de hele groep. Het is wel zo leuk als we allemaal weer gezond thuis komen.</w:t>
      </w:r>
    </w:p>
    <w:p w:rsidR="00862C9F" w:rsidRPr="00A42C30" w:rsidRDefault="00862C9F" w:rsidP="00B5053A">
      <w:pPr>
        <w:pStyle w:val="Geenafstand"/>
        <w:rPr>
          <w:sz w:val="24"/>
          <w:szCs w:val="24"/>
        </w:rPr>
      </w:pPr>
    </w:p>
    <w:p w:rsidR="00862C9F" w:rsidRPr="00A42C30" w:rsidRDefault="00862C9F" w:rsidP="00B5053A">
      <w:pPr>
        <w:pStyle w:val="Geenafstand"/>
        <w:rPr>
          <w:sz w:val="24"/>
          <w:szCs w:val="24"/>
        </w:rPr>
      </w:pPr>
    </w:p>
    <w:p w:rsidR="00862C9F" w:rsidRPr="006249F8" w:rsidRDefault="00862C9F" w:rsidP="00B5053A">
      <w:pPr>
        <w:pStyle w:val="Geenafstand"/>
        <w:rPr>
          <w:b/>
          <w:sz w:val="24"/>
          <w:szCs w:val="24"/>
        </w:rPr>
      </w:pPr>
      <w:r w:rsidRPr="006249F8">
        <w:rPr>
          <w:b/>
          <w:sz w:val="24"/>
          <w:szCs w:val="24"/>
        </w:rPr>
        <w:t>Dieetwensen</w:t>
      </w:r>
    </w:p>
    <w:p w:rsidR="00862C9F" w:rsidRPr="00A42C30" w:rsidRDefault="00862C9F" w:rsidP="00B5053A">
      <w:pPr>
        <w:pStyle w:val="Geenafstand"/>
        <w:rPr>
          <w:sz w:val="24"/>
          <w:szCs w:val="24"/>
        </w:rPr>
      </w:pPr>
    </w:p>
    <w:p w:rsidR="00862C9F" w:rsidRPr="00A42C30" w:rsidRDefault="00862C9F" w:rsidP="00B5053A">
      <w:pPr>
        <w:pStyle w:val="Geenafstand"/>
        <w:rPr>
          <w:sz w:val="24"/>
          <w:szCs w:val="24"/>
        </w:rPr>
      </w:pPr>
      <w:r w:rsidRPr="00A42C30">
        <w:rPr>
          <w:sz w:val="24"/>
          <w:szCs w:val="24"/>
        </w:rPr>
        <w:t>Iedereen die een bepaald dieet volgt</w:t>
      </w:r>
      <w:r w:rsidR="00A42C30" w:rsidRPr="00A42C30">
        <w:rPr>
          <w:sz w:val="24"/>
          <w:szCs w:val="24"/>
        </w:rPr>
        <w:t xml:space="preserve"> (denk bijvoorbeeld aan vegetarisch of dieet op doktersvoorschrift)</w:t>
      </w:r>
      <w:r w:rsidRPr="00A42C30">
        <w:rPr>
          <w:sz w:val="24"/>
          <w:szCs w:val="24"/>
        </w:rPr>
        <w:t xml:space="preserve"> kan dit </w:t>
      </w:r>
      <w:r w:rsidR="00A42C30" w:rsidRPr="00A42C30">
        <w:rPr>
          <w:sz w:val="24"/>
          <w:szCs w:val="24"/>
        </w:rPr>
        <w:t xml:space="preserve">voor 1 juni as. </w:t>
      </w:r>
      <w:r w:rsidRPr="00A42C30">
        <w:rPr>
          <w:sz w:val="24"/>
          <w:szCs w:val="24"/>
        </w:rPr>
        <w:t xml:space="preserve">per e-mail doorgeven aan </w:t>
      </w:r>
      <w:hyperlink r:id="rId10" w:history="1">
        <w:r w:rsidR="00A42C30" w:rsidRPr="00A42C30">
          <w:rPr>
            <w:rStyle w:val="Hyperlink"/>
            <w:sz w:val="24"/>
            <w:szCs w:val="24"/>
          </w:rPr>
          <w:t>voekopreis@gmail.com</w:t>
        </w:r>
      </w:hyperlink>
      <w:r w:rsidR="00A42C30" w:rsidRPr="00A42C30">
        <w:rPr>
          <w:sz w:val="24"/>
          <w:szCs w:val="24"/>
        </w:rPr>
        <w:t>. Vermeld daarbij in het onderwerp “Dieetwensen”.</w:t>
      </w:r>
    </w:p>
    <w:sectPr w:rsidR="00862C9F" w:rsidRPr="00A42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F54AF"/>
    <w:multiLevelType w:val="hybridMultilevel"/>
    <w:tmpl w:val="0540B98E"/>
    <w:lvl w:ilvl="0" w:tplc="07047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0E1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A4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FC8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27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42B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CC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CB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AF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6A51689"/>
    <w:multiLevelType w:val="hybridMultilevel"/>
    <w:tmpl w:val="5CBE5446"/>
    <w:lvl w:ilvl="0" w:tplc="6F1CF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48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AD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E6F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2B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5C2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AA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04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63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B6B429F"/>
    <w:multiLevelType w:val="hybridMultilevel"/>
    <w:tmpl w:val="E534C1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15"/>
    <w:rsid w:val="00044415"/>
    <w:rsid w:val="00130B22"/>
    <w:rsid w:val="001B71B0"/>
    <w:rsid w:val="001E7D2E"/>
    <w:rsid w:val="002E6589"/>
    <w:rsid w:val="002F6E0D"/>
    <w:rsid w:val="00364A35"/>
    <w:rsid w:val="00422EC4"/>
    <w:rsid w:val="005151A0"/>
    <w:rsid w:val="0056033A"/>
    <w:rsid w:val="006249F8"/>
    <w:rsid w:val="006A4E31"/>
    <w:rsid w:val="007A3063"/>
    <w:rsid w:val="00862C9F"/>
    <w:rsid w:val="00A42C30"/>
    <w:rsid w:val="00B36761"/>
    <w:rsid w:val="00B5053A"/>
    <w:rsid w:val="00BE50A0"/>
    <w:rsid w:val="00E37D1F"/>
    <w:rsid w:val="00E92908"/>
    <w:rsid w:val="00FB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26403-6E85-49BF-B016-9F33B612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B12C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A4E3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151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560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translate">
    <w:name w:val="notranslate"/>
    <w:basedOn w:val="Standaardalinea-lettertype"/>
    <w:rsid w:val="0056033A"/>
  </w:style>
  <w:style w:type="character" w:customStyle="1" w:styleId="value">
    <w:name w:val="value"/>
    <w:basedOn w:val="Standaardalinea-lettertype"/>
    <w:rsid w:val="00BE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4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61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8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8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6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voekopreis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Map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/>
              <a:t>Deelnemers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>
        <c:manualLayout>
          <c:layoutTarget val="inner"/>
          <c:xMode val="edge"/>
          <c:yMode val="edge"/>
          <c:x val="2.2222222222222223E-2"/>
          <c:y val="0.18969925634295715"/>
          <c:w val="0.93888888888888888"/>
          <c:h val="0.698271726450860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solidFill>
                <a:schemeClr val="accent5">
                  <a:lumMod val="5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Blad3!$A$1:$I$1</c:f>
              <c:numCache>
                <c:formatCode>General</c:formatCode>
                <c:ptCount val="9"/>
                <c:pt idx="0">
                  <c:v>1998</c:v>
                </c:pt>
                <c:pt idx="1">
                  <c:v>2001</c:v>
                </c:pt>
                <c:pt idx="2">
                  <c:v>2004</c:v>
                </c:pt>
                <c:pt idx="3">
                  <c:v>2006</c:v>
                </c:pt>
                <c:pt idx="4">
                  <c:v>2009</c:v>
                </c:pt>
                <c:pt idx="5">
                  <c:v>2011</c:v>
                </c:pt>
                <c:pt idx="6">
                  <c:v>2013</c:v>
                </c:pt>
                <c:pt idx="7">
                  <c:v>2016</c:v>
                </c:pt>
                <c:pt idx="8">
                  <c:v>2018</c:v>
                </c:pt>
              </c:numCache>
            </c:numRef>
          </c:cat>
          <c:val>
            <c:numRef>
              <c:f>Blad3!$A$2:$I$2</c:f>
              <c:numCache>
                <c:formatCode>General</c:formatCode>
                <c:ptCount val="9"/>
                <c:pt idx="0">
                  <c:v>46</c:v>
                </c:pt>
                <c:pt idx="1">
                  <c:v>49</c:v>
                </c:pt>
                <c:pt idx="2">
                  <c:v>22</c:v>
                </c:pt>
                <c:pt idx="3">
                  <c:v>26</c:v>
                </c:pt>
                <c:pt idx="4">
                  <c:v>44</c:v>
                </c:pt>
                <c:pt idx="5">
                  <c:v>47</c:v>
                </c:pt>
                <c:pt idx="6">
                  <c:v>46</c:v>
                </c:pt>
                <c:pt idx="7">
                  <c:v>66</c:v>
                </c:pt>
                <c:pt idx="8">
                  <c:v>60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87423824"/>
        <c:axId val="487424216"/>
      </c:barChart>
      <c:catAx>
        <c:axId val="487423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nl-NL"/>
          </a:p>
        </c:txPr>
        <c:crossAx val="487424216"/>
        <c:crosses val="autoZero"/>
        <c:auto val="1"/>
        <c:lblAlgn val="ctr"/>
        <c:lblOffset val="100"/>
        <c:noMultiLvlLbl val="0"/>
      </c:catAx>
      <c:valAx>
        <c:axId val="4874242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87423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en Eveline</dc:creator>
  <cp:keywords/>
  <dc:description/>
  <cp:lastModifiedBy>Jan en Eveline</cp:lastModifiedBy>
  <cp:revision>9</cp:revision>
  <dcterms:created xsi:type="dcterms:W3CDTF">2018-05-22T17:40:00Z</dcterms:created>
  <dcterms:modified xsi:type="dcterms:W3CDTF">2018-05-22T20:14:00Z</dcterms:modified>
</cp:coreProperties>
</file>